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39" w:rsidRPr="00462639" w:rsidRDefault="00462639" w:rsidP="00A83559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  <w:lang w:val="tt-RU"/>
        </w:rPr>
      </w:pPr>
      <w:r w:rsidRPr="00462639">
        <w:rPr>
          <w:rFonts w:ascii="TH SarabunIT๙" w:hAnsi="TH SarabunIT๙" w:cs="TH SarabunIT๙"/>
          <w:b/>
          <w:bCs/>
          <w:sz w:val="40"/>
          <w:szCs w:val="40"/>
          <w:cs/>
          <w:lang w:val="tt-RU"/>
        </w:rPr>
        <w:t>แผนอัตรากำลัง  3  ปี</w:t>
      </w:r>
    </w:p>
    <w:p w:rsidR="00462639" w:rsidRPr="00462639" w:rsidRDefault="00462639" w:rsidP="00A83559">
      <w:pPr>
        <w:jc w:val="center"/>
        <w:rPr>
          <w:rFonts w:ascii="TH SarabunIT๙" w:hAnsi="TH SarabunIT๙" w:cs="TH SarabunIT๙"/>
          <w:b/>
          <w:bCs/>
          <w:sz w:val="40"/>
          <w:szCs w:val="40"/>
          <w:lang w:val="tt-RU"/>
        </w:rPr>
      </w:pPr>
      <w:r w:rsidRPr="00462639">
        <w:rPr>
          <w:rFonts w:ascii="TH SarabunIT๙" w:hAnsi="TH SarabunIT๙" w:cs="TH SarabunIT๙"/>
          <w:b/>
          <w:bCs/>
          <w:sz w:val="40"/>
          <w:szCs w:val="40"/>
          <w:cs/>
          <w:lang w:val="tt-RU"/>
        </w:rPr>
        <w:t xml:space="preserve">(รอบปีงบประมาณ พ.ศ. 2558 </w:t>
      </w:r>
      <w:r w:rsidRPr="00462639">
        <w:rPr>
          <w:rFonts w:ascii="TH SarabunIT๙" w:hAnsi="TH SarabunIT๙" w:cs="TH SarabunIT๙"/>
          <w:b/>
          <w:bCs/>
          <w:sz w:val="40"/>
          <w:szCs w:val="40"/>
          <w:lang w:val="tt-RU"/>
        </w:rPr>
        <w:t>–</w:t>
      </w:r>
      <w:r w:rsidRPr="00462639">
        <w:rPr>
          <w:rFonts w:ascii="TH SarabunIT๙" w:hAnsi="TH SarabunIT๙" w:cs="TH SarabunIT๙"/>
          <w:b/>
          <w:bCs/>
          <w:sz w:val="40"/>
          <w:szCs w:val="40"/>
          <w:cs/>
          <w:lang w:val="tt-RU"/>
        </w:rPr>
        <w:t xml:space="preserve"> 2560)</w:t>
      </w:r>
    </w:p>
    <w:p w:rsidR="00462639" w:rsidRPr="00462639" w:rsidRDefault="00462639" w:rsidP="00A83559">
      <w:pPr>
        <w:jc w:val="center"/>
        <w:rPr>
          <w:rFonts w:ascii="TH SarabunIT๙" w:hAnsi="TH SarabunIT๙" w:cs="TH SarabunIT๙"/>
          <w:b/>
          <w:bCs/>
          <w:sz w:val="40"/>
          <w:szCs w:val="40"/>
          <w:lang w:val="tt-RU"/>
        </w:rPr>
      </w:pPr>
      <w:r w:rsidRPr="00462639">
        <w:rPr>
          <w:rFonts w:ascii="TH SarabunIT๙" w:hAnsi="TH SarabunIT๙" w:cs="TH SarabunIT๙"/>
          <w:b/>
          <w:bCs/>
          <w:sz w:val="40"/>
          <w:szCs w:val="40"/>
          <w:cs/>
          <w:lang w:val="tt-RU"/>
        </w:rPr>
        <w:t>องค์การบริหารส่วนตำบลนาใต้  อำเภอบ้านนาเดิม  จังหวัดสุราษฏร์ธานี</w:t>
      </w:r>
    </w:p>
    <w:p w:rsidR="00462639" w:rsidRPr="00462639" w:rsidRDefault="00462639" w:rsidP="00A83559">
      <w:pPr>
        <w:jc w:val="thaiDistribute"/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1E0"/>
      </w:tblPr>
      <w:tblGrid>
        <w:gridCol w:w="2660"/>
      </w:tblGrid>
      <w:tr w:rsidR="00462639" w:rsidRPr="00462639" w:rsidTr="00FF7BB5">
        <w:trPr>
          <w:trHeight w:val="696"/>
        </w:trPr>
        <w:tc>
          <w:tcPr>
            <w:tcW w:w="2660" w:type="dxa"/>
            <w:shd w:val="pct20" w:color="auto" w:fill="auto"/>
            <w:vAlign w:val="center"/>
          </w:tcPr>
          <w:p w:rsidR="00462639" w:rsidRPr="00462639" w:rsidRDefault="00462639" w:rsidP="00A83559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46263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 </w:t>
            </w:r>
            <w:r w:rsidRPr="0046263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หลักการและเหตุผล</w:t>
            </w:r>
          </w:p>
        </w:tc>
      </w:tr>
    </w:tbl>
    <w:p w:rsidR="00462639" w:rsidRPr="00462639" w:rsidRDefault="00462639" w:rsidP="00A8355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62639" w:rsidRPr="00462639" w:rsidRDefault="00462639" w:rsidP="00A83559">
      <w:pPr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>โดยที่การบริหารงานบุคคลขององค์การบริหารส่วนตำบล ซึ่งอยู่ภายใต้พระราชบัญญัติระเบียบการบริหารงานบุคคลส่วนท้องถิ่น พ.ศ. 2542  ซึ่งบัญญัติการดำเนินการ หรือการปฏิบัติหน้าที่ใด ๆ เกี่ยวกับการบริหารงานบุคคลขององค์การบริหารส่วนตำบลให้เป็นไปตามมาตรฐานทั่วไป  หลักเกณฑ์และเงื่อนไขที่คณะกรรมการกลางพนักงานส่วนตำบลกำหนด กล่าวคือ</w:t>
      </w:r>
      <w:r w:rsidRPr="0046263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การกำหนดอัตราตำแหน่ง</w:t>
      </w: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>และมาตรฐานของตำแหน่ง</w:t>
      </w:r>
      <w:r w:rsidRPr="0046263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>และ</w:t>
      </w:r>
      <w:r w:rsidRPr="00462639">
        <w:rPr>
          <w:rFonts w:ascii="TH SarabunIT๙" w:hAnsi="TH SarabunIT๙" w:cs="TH SarabunIT๙"/>
          <w:color w:val="000000"/>
          <w:sz w:val="32"/>
          <w:szCs w:val="32"/>
          <w:cs/>
        </w:rPr>
        <w:t>โครงสร้างการแบ่งส่วนราชการ</w:t>
      </w:r>
      <w:r w:rsidRPr="00462639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>โดยกำหนดให้องค์การบริหารส่วนตำบลจัดทำเป็นแผนอัตรากำลังของพนักงานส่วนตำบล  ลูกจ้าง และพนักงานจ้าง เพื่อเป็นกรอบในการกำหนดตำแหน่ง และการใช้ตำแหน่งพนักงานส่วนตำบล ลูกจ้าง และพนักงานจ้าง โดยเสนอให้คณะกรรมการพนักงานส่วนตำบล (ก.อบต.จังหวัด) พิจารณาให้ความเห็นชอบ ทั้งนี้ ให้กำหนดเป็นแผนอัตรากำลังขององค์การบริหารส่วนตำบลในระยะเวลา 3 ปี</w:t>
      </w:r>
    </w:p>
    <w:p w:rsidR="00462639" w:rsidRPr="00462639" w:rsidRDefault="00462639" w:rsidP="00A83559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บัดนี้  แผนอัตรากำลังพนักงานส่วนตำบล 3 ปี (รอบปีงบประมาณ 2555 – 2557) </w:t>
      </w:r>
      <w:r w:rsidR="009F6BE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</w:t>
      </w: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>ครบกำหนดในวันที่  30  กันยายน  2557  ประกอบกับ ก.จ., ก.ท. และ ก.อบต. กำหนดให้กา</w:t>
      </w:r>
      <w:r w:rsidR="009F6B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รจัดทำแผนอัตรากำลัง </w:t>
      </w: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3 ปี (รอบประจำปีงบประมาณ 2558 – 2560) แสดงถึงข้อมูลอัตรากำลังของพนักงานส่วนตำบล  ลูกจ้าง  และพนักงานจ้างทุกประเภท  ทั้งที่ตั้งจ่ายเงินเดือน  ค่าจ้าง </w:t>
      </w:r>
      <w:r w:rsidR="009F6BEB">
        <w:rPr>
          <w:rFonts w:ascii="TH SarabunIT๙" w:hAnsi="TH SarabunIT๙" w:cs="TH SarabunIT๙" w:hint="cs"/>
          <w:spacing w:val="-6"/>
          <w:sz w:val="32"/>
          <w:szCs w:val="32"/>
          <w:cs/>
        </w:rPr>
        <w:t>ค่าตอบแทน</w:t>
      </w: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จากงบประมาณขององค์การบริหารส่วนตำบล  และที่ได้รับจัดสรรเงินเดือน  ค่าจ้าง </w:t>
      </w:r>
      <w:r w:rsidR="009F6BEB">
        <w:rPr>
          <w:rFonts w:ascii="TH SarabunIT๙" w:hAnsi="TH SarabunIT๙" w:cs="TH SarabunIT๙" w:hint="cs"/>
          <w:spacing w:val="-6"/>
          <w:sz w:val="32"/>
          <w:szCs w:val="32"/>
          <w:cs/>
        </w:rPr>
        <w:t>ค่าตอบแทน</w:t>
      </w: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>จากเงินอุดหนุนของรัฐบาล  อันจะเป็นประโยชน์ในการวิเคราะห์อัตรากำลังในภาพรวม และแนวโน้มภาระค่าใช้จ่ายด้านการบริหารงานบุคคลได้อย่างชัดเจน จึงได้จัดท</w:t>
      </w:r>
      <w:r w:rsidR="009F6BEB">
        <w:rPr>
          <w:rFonts w:ascii="TH SarabunIT๙" w:hAnsi="TH SarabunIT๙" w:cs="TH SarabunIT๙"/>
          <w:spacing w:val="-6"/>
          <w:sz w:val="32"/>
          <w:szCs w:val="32"/>
          <w:cs/>
        </w:rPr>
        <w:t>ำแผนอัตรากำลัง 3 ปี</w:t>
      </w:r>
      <w:r w:rsidR="009F6BE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(รอบปีงบประมาณ 2558 – 2560) </w:t>
      </w:r>
      <w:r w:rsidRPr="00462639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เพื่อเป็นเครื่องมือในการบริหารงานตามภารกิจหน้าที่ความรับผิดชอบ  สามารถบรรลุวัตถุประสงค์และเป้าหมายได้อย่างมีประสิทธิภาพ</w:t>
      </w:r>
      <w:r w:rsidR="009F6BEB">
        <w:rPr>
          <w:rFonts w:ascii="TH SarabunIT๙" w:hAnsi="TH SarabunIT๙" w:cs="TH SarabunIT๙"/>
          <w:sz w:val="32"/>
          <w:szCs w:val="32"/>
          <w:cs/>
        </w:rPr>
        <w:t xml:space="preserve">และประสิทธิผล  และตอบสนองความ  </w:t>
      </w:r>
      <w:r w:rsidRPr="00462639">
        <w:rPr>
          <w:rFonts w:ascii="TH SarabunIT๙" w:hAnsi="TH SarabunIT๙" w:cs="TH SarabunIT๙"/>
          <w:sz w:val="32"/>
          <w:szCs w:val="32"/>
          <w:cs/>
        </w:rPr>
        <w:t>ต้องการของประชาชน โดยมีหลักการและเหตุผล</w:t>
      </w: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>ในการจัดทำแผนอัตรากำล</w:t>
      </w:r>
      <w:r w:rsidR="009F6B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ัง 3 ปี (รอบปีงบประมาณ </w:t>
      </w: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2558– 2560) </w:t>
      </w:r>
      <w:r w:rsidR="009F6BE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>ดังนี้</w:t>
      </w:r>
    </w:p>
    <w:p w:rsidR="00462639" w:rsidRPr="00462639" w:rsidRDefault="00462639" w:rsidP="00A8355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1.1 ประกาศคณะกรรมการกลางพนักงานส่วนตำบล (ก.อบต.)</w:t>
      </w:r>
      <w:r w:rsidRPr="0046263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>เรื่อง  มาตรฐาน</w:t>
      </w:r>
      <w:r w:rsidRPr="00462639">
        <w:rPr>
          <w:rFonts w:ascii="TH SarabunIT๙" w:hAnsi="TH SarabunIT๙" w:cs="TH SarabunIT๙"/>
          <w:sz w:val="32"/>
          <w:szCs w:val="32"/>
          <w:cs/>
        </w:rPr>
        <w:t>ทั่วไปเกี่ยวกับอัตราตำแหน่ง  กำหนดให้คณะกรรมการพนักงานส่วนตำบลจังหวัด</w:t>
      </w:r>
      <w:r w:rsidRPr="004626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62639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462639">
        <w:rPr>
          <w:rFonts w:ascii="TH SarabunIT๙" w:hAnsi="TH SarabunIT๙" w:cs="TH SarabunIT๙"/>
          <w:spacing w:val="-4"/>
          <w:sz w:val="32"/>
          <w:szCs w:val="32"/>
          <w:cs/>
        </w:rPr>
        <w:t>ก</w:t>
      </w:r>
      <w:r w:rsidRPr="00462639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462639">
        <w:rPr>
          <w:rFonts w:ascii="TH SarabunIT๙" w:hAnsi="TH SarabunIT๙" w:cs="TH SarabunIT๙"/>
          <w:spacing w:val="-4"/>
          <w:sz w:val="32"/>
          <w:szCs w:val="32"/>
          <w:cs/>
        </w:rPr>
        <w:t>อบต.จังหวัด</w:t>
      </w:r>
      <w:r w:rsidRPr="00462639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Pr="00462639">
        <w:rPr>
          <w:rFonts w:ascii="TH SarabunIT๙" w:hAnsi="TH SarabunIT๙" w:cs="TH SarabunIT๙"/>
          <w:spacing w:val="-4"/>
          <w:sz w:val="32"/>
          <w:szCs w:val="32"/>
          <w:cs/>
        </w:rPr>
        <w:t>กำหนดพนักงานส่วนตำบล ว่าจะมีตำแหน่งใด</w:t>
      </w:r>
      <w:r w:rsidRPr="00462639">
        <w:rPr>
          <w:rFonts w:ascii="TH SarabunIT๙" w:hAnsi="TH SarabunIT๙" w:cs="TH SarabunIT๙"/>
          <w:sz w:val="32"/>
          <w:szCs w:val="32"/>
        </w:rPr>
        <w:t xml:space="preserve">  </w:t>
      </w:r>
      <w:r w:rsidRPr="00462639">
        <w:rPr>
          <w:rFonts w:ascii="TH SarabunIT๙" w:hAnsi="TH SarabunIT๙" w:cs="TH SarabunIT๙"/>
          <w:sz w:val="32"/>
          <w:szCs w:val="32"/>
          <w:cs/>
        </w:rPr>
        <w:t>ระดับใด  อยู่ในส่วนราชการใด  จำนวนเท่าใด ให้คำนึงถึงภาระหน้าที่ความรับผิดชอบ ลักษณะงานที่ต้องปฏิบัติ  ความยาก  และคุณภาพของงานปริมาณ  ตลอดจนทั้งภาระค่าใช้จ่ายขององค์การบริหารส่วนตำบล (อบต.) ที่จะต้องจ่ายในด้านบุคคล โดยให้องค์การบริหารส่วนตำบล (อบต.)</w:t>
      </w:r>
      <w:r w:rsidRPr="00462639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462639">
        <w:rPr>
          <w:rFonts w:ascii="TH SarabunIT๙" w:hAnsi="TH SarabunIT๙" w:cs="TH SarabunIT๙"/>
          <w:sz w:val="32"/>
          <w:szCs w:val="32"/>
        </w:rPr>
        <w:t xml:space="preserve"> </w:t>
      </w:r>
      <w:r w:rsidRPr="00462639">
        <w:rPr>
          <w:rFonts w:ascii="TH SarabunIT๙" w:hAnsi="TH SarabunIT๙" w:cs="TH SarabunIT๙"/>
          <w:sz w:val="32"/>
          <w:szCs w:val="32"/>
          <w:cs/>
        </w:rPr>
        <w:t xml:space="preserve">จัดทำแผนอัตรากำลังของพนักงานส่วนตำบล  </w:t>
      </w:r>
      <w:r w:rsidRPr="004626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เพื่อใช้ในการกำหนดตำแหน่งโดยความเห็นชอบของคณะกรรมการกลางพนักงานส่วนตำบล </w:t>
      </w:r>
      <w:r w:rsidRPr="00462639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462639">
        <w:rPr>
          <w:rFonts w:ascii="TH SarabunIT๙" w:hAnsi="TH SarabunIT๙" w:cs="TH SarabunIT๙"/>
          <w:spacing w:val="-4"/>
          <w:sz w:val="32"/>
          <w:szCs w:val="32"/>
          <w:cs/>
        </w:rPr>
        <w:t>ก</w:t>
      </w:r>
      <w:r w:rsidRPr="00462639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462639">
        <w:rPr>
          <w:rFonts w:ascii="TH SarabunIT๙" w:hAnsi="TH SarabunIT๙" w:cs="TH SarabunIT๙"/>
          <w:spacing w:val="-4"/>
          <w:sz w:val="32"/>
          <w:szCs w:val="32"/>
          <w:cs/>
        </w:rPr>
        <w:t>อบต.</w:t>
      </w:r>
      <w:r w:rsidRPr="00462639">
        <w:rPr>
          <w:rFonts w:ascii="TH SarabunIT๙" w:hAnsi="TH SarabunIT๙" w:cs="TH SarabunIT๙"/>
          <w:spacing w:val="-4"/>
          <w:sz w:val="32"/>
          <w:szCs w:val="32"/>
        </w:rPr>
        <w:t xml:space="preserve">)  </w:t>
      </w:r>
      <w:r w:rsidRPr="00462639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 ให้เป็นไปตามหลักเกณฑ์ และวิธีการที่คณะกรรมการกลางพนักงานส่วนตำบล (ก.อบต.) กำหนด</w:t>
      </w:r>
    </w:p>
    <w:p w:rsidR="00462639" w:rsidRPr="00462639" w:rsidRDefault="00462639" w:rsidP="00A83559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ab/>
        <w:t>1.2 ประกาศคณะกรรมการกลางพนักงานส่วนตำบล (ก.อบต.) เรื่อง  มาตรฐาน</w:t>
      </w:r>
      <w:r w:rsidRPr="00462639">
        <w:rPr>
          <w:rFonts w:ascii="TH SarabunIT๙" w:hAnsi="TH SarabunIT๙" w:cs="TH SarabunIT๙"/>
          <w:sz w:val="32"/>
          <w:szCs w:val="32"/>
          <w:cs/>
        </w:rPr>
        <w:t xml:space="preserve">ทั่วไปเกี่ยวกับพนักงานจ้าง  ลงวันที่  12  พฤษภาคม  2547 โดยมาตรฐานทั่วไปเกี่ยวกับพนักงานจ้างสำหรับองค์การบริหารส่วนตำบล (อบต.) ดังกล่าว กำหนดเพื่อเป็นการปรับปรุงแนวทางการบริหารงานบุคคลของลูกจ้าง ให้เกิดความเหมาะสมและให้การปฏิบัติหน้าที่ราชการขององค์การบริหารส่วนตำบล (อบต.) เกิดความคล่องตัว </w:t>
      </w:r>
      <w:r w:rsidRPr="0046263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ประสิทธิภาพ  ประสิทธิผลและประโยชน์สูงสุดในการบริหารงานบุคคลขององค์การบริหารส่วนตำบล (อบต.) โดยได้กำหนดให้คณะกรรมการพนักงานส่วนตำบลจังหวัด (ก.อบต.จังหวัด)  นำมาตรฐานทั่วไปเกี่ยวกับพนักงานจ้างมากำหนดเป็นประกาศหลักเกณฑ์และเงื่อนไขเกี่ยวกับพนักงานจ้าง พร้อมทั้งให้องค์การบริหารส่วนตำบล (อบต.)  ดำเนินการจัดทำแผนอัตรากำลัง 3 ปี  ตามประกาศคณะกรรมการกลางพนักงานส่วนตำบล (ก.อบต.)  เรื่อง มาตรฐานทั่วไปเกี่ยวกับพนักงานจ้าง (ฉบับที่ 3) ลงวันที่  10  กรกฎาคม  2557 </w:t>
      </w:r>
    </w:p>
    <w:p w:rsidR="00462639" w:rsidRPr="00462639" w:rsidRDefault="00462639" w:rsidP="00A8355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2639">
        <w:rPr>
          <w:rFonts w:ascii="TH SarabunIT๙" w:hAnsi="TH SarabunIT๙" w:cs="TH SarabunIT๙"/>
          <w:sz w:val="32"/>
          <w:szCs w:val="32"/>
          <w:cs/>
        </w:rPr>
        <w:tab/>
      </w:r>
      <w:r w:rsidRPr="00462639">
        <w:rPr>
          <w:rFonts w:ascii="TH SarabunIT๙" w:hAnsi="TH SarabunIT๙" w:cs="TH SarabunIT๙"/>
          <w:sz w:val="32"/>
          <w:szCs w:val="32"/>
          <w:cs/>
        </w:rPr>
        <w:tab/>
      </w: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>1.3 คณะกรรมการกลางพนักงานส่วนตำบล (ก.อบต.)</w:t>
      </w:r>
      <w:r w:rsidRPr="0046263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62639">
        <w:rPr>
          <w:rFonts w:ascii="TH SarabunIT๙" w:hAnsi="TH SarabunIT๙" w:cs="TH SarabunIT๙"/>
          <w:spacing w:val="-6"/>
          <w:sz w:val="32"/>
          <w:szCs w:val="32"/>
          <w:cs/>
        </w:rPr>
        <w:t>ได้มีมติเห็นชอบ</w:t>
      </w:r>
      <w:r w:rsidRPr="00462639">
        <w:rPr>
          <w:rFonts w:ascii="TH SarabunIT๙" w:hAnsi="TH SarabunIT๙" w:cs="TH SarabunIT๙"/>
          <w:sz w:val="32"/>
          <w:szCs w:val="32"/>
          <w:cs/>
        </w:rPr>
        <w:t>ประกาศกำหนดการกำหนดตำแหน่งพนักงานส่วนตำบล  โดยกำหนดแนวทางให้องค์การบริหารส่วนตำบล (อบต.)</w:t>
      </w:r>
      <w:r w:rsidRPr="00462639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462639">
        <w:rPr>
          <w:rFonts w:ascii="TH SarabunIT๙" w:hAnsi="TH SarabunIT๙" w:cs="TH SarabunIT๙"/>
          <w:sz w:val="32"/>
          <w:szCs w:val="32"/>
          <w:cs/>
        </w:rPr>
        <w:t>จัดทำแผนอัตรากำลังขององค์การบริหารส่วนตำบล (อบต.) เพื่อเป็น</w:t>
      </w:r>
      <w:r w:rsidRPr="00462639">
        <w:rPr>
          <w:rFonts w:ascii="TH SarabunIT๙" w:hAnsi="TH SarabunIT๙" w:cs="TH SarabunIT๙"/>
          <w:spacing w:val="-8"/>
          <w:sz w:val="32"/>
          <w:szCs w:val="32"/>
          <w:cs/>
        </w:rPr>
        <w:t>กรอบในการกำหนดตำแหน่งและการใช้ตำแหน่งพนักงานส่วนตำบล   ลูกจ้างประจำและพนักงานจ้าง  โดยให้เสนอให้คณะกรรมการ</w:t>
      </w:r>
      <w:r w:rsidRPr="00462639">
        <w:rPr>
          <w:rFonts w:ascii="TH SarabunIT๙" w:hAnsi="TH SarabunIT๙" w:cs="TH SarabunIT๙"/>
          <w:sz w:val="32"/>
          <w:szCs w:val="32"/>
          <w:cs/>
        </w:rPr>
        <w:t xml:space="preserve">พนักงานส่วนตำบลจังหวัด     </w:t>
      </w:r>
      <w:r w:rsidRPr="00462639">
        <w:rPr>
          <w:rFonts w:ascii="TH SarabunIT๙" w:hAnsi="TH SarabunIT๙" w:cs="TH SarabunIT๙"/>
          <w:sz w:val="32"/>
          <w:szCs w:val="32"/>
        </w:rPr>
        <w:t>(</w:t>
      </w:r>
      <w:r w:rsidRPr="00462639">
        <w:rPr>
          <w:rFonts w:ascii="TH SarabunIT๙" w:hAnsi="TH SarabunIT๙" w:cs="TH SarabunIT๙"/>
          <w:sz w:val="32"/>
          <w:szCs w:val="32"/>
          <w:cs/>
        </w:rPr>
        <w:t>ก</w:t>
      </w:r>
      <w:r w:rsidRPr="00462639">
        <w:rPr>
          <w:rFonts w:ascii="TH SarabunIT๙" w:hAnsi="TH SarabunIT๙" w:cs="TH SarabunIT๙"/>
          <w:sz w:val="32"/>
          <w:szCs w:val="32"/>
        </w:rPr>
        <w:t>.</w:t>
      </w:r>
      <w:r w:rsidRPr="00462639">
        <w:rPr>
          <w:rFonts w:ascii="TH SarabunIT๙" w:hAnsi="TH SarabunIT๙" w:cs="TH SarabunIT๙"/>
          <w:sz w:val="32"/>
          <w:szCs w:val="32"/>
          <w:cs/>
        </w:rPr>
        <w:t>อบต.จังหวัด</w:t>
      </w:r>
      <w:r w:rsidRPr="00462639">
        <w:rPr>
          <w:rFonts w:ascii="TH SarabunIT๙" w:hAnsi="TH SarabunIT๙" w:cs="TH SarabunIT๙"/>
          <w:sz w:val="32"/>
          <w:szCs w:val="32"/>
        </w:rPr>
        <w:t xml:space="preserve">) </w:t>
      </w:r>
      <w:r w:rsidRPr="00462639">
        <w:rPr>
          <w:rFonts w:ascii="TH SarabunIT๙" w:hAnsi="TH SarabunIT๙" w:cs="TH SarabunIT๙"/>
          <w:sz w:val="32"/>
          <w:szCs w:val="32"/>
          <w:cs/>
        </w:rPr>
        <w:t>พิจารณาให้ความเห็นชอบ  โดยได้กำหนดให้องค์การบริหารส่วนตำบล (อบต.)  แต่งตั้งคณะกรรมการจัดทำแผนอัตรากำลัง วิเคราะห์อำนาจหน้าที่และภารกิจขององค์การบริหารส่วนตำบล (อบต.)</w:t>
      </w:r>
      <w:r w:rsidRPr="00462639">
        <w:rPr>
          <w:rFonts w:ascii="TH SarabunIT๙" w:hAnsi="TH SarabunIT๙" w:cs="TH SarabunIT๙"/>
          <w:sz w:val="32"/>
          <w:szCs w:val="32"/>
        </w:rPr>
        <w:t xml:space="preserve"> </w:t>
      </w:r>
      <w:r w:rsidRPr="00462639">
        <w:rPr>
          <w:rFonts w:ascii="TH SarabunIT๙" w:hAnsi="TH SarabunIT๙" w:cs="TH SarabunIT๙"/>
          <w:sz w:val="32"/>
          <w:szCs w:val="32"/>
          <w:cs/>
        </w:rPr>
        <w:t xml:space="preserve">วิเคราะห์ความต้องการกำลังคน  วิเคราะห์การวางแผนการใช้กำลังคน  จัดทำกรอบอัตรากำลัง  และกำหนดหลักเกณฑ์และเงื่อนไข  ในการกำหนดตำแหน่งพนักงานส่วนตำบลตามแผนอัตรากำลัง </w:t>
      </w:r>
      <w:r w:rsidRPr="00462639">
        <w:rPr>
          <w:rFonts w:ascii="TH SarabunIT๙" w:hAnsi="TH SarabunIT๙" w:cs="TH SarabunIT๙"/>
          <w:sz w:val="32"/>
          <w:szCs w:val="32"/>
        </w:rPr>
        <w:t xml:space="preserve">3 </w:t>
      </w:r>
      <w:r w:rsidRPr="00462639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462639" w:rsidRPr="00462639" w:rsidRDefault="00462639" w:rsidP="00A8355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2639">
        <w:rPr>
          <w:rFonts w:ascii="TH SarabunIT๙" w:hAnsi="TH SarabunIT๙" w:cs="TH SarabunIT๙"/>
          <w:sz w:val="32"/>
          <w:szCs w:val="32"/>
        </w:rPr>
        <w:tab/>
      </w:r>
      <w:r w:rsidRPr="00462639">
        <w:rPr>
          <w:rFonts w:ascii="TH SarabunIT๙" w:hAnsi="TH SarabunIT๙" w:cs="TH SarabunIT๙"/>
          <w:sz w:val="32"/>
          <w:szCs w:val="32"/>
        </w:rPr>
        <w:tab/>
        <w:t>1.</w:t>
      </w:r>
      <w:r w:rsidRPr="00462639">
        <w:rPr>
          <w:rFonts w:ascii="TH SarabunIT๙" w:hAnsi="TH SarabunIT๙" w:cs="TH SarabunIT๙"/>
          <w:sz w:val="32"/>
          <w:szCs w:val="32"/>
          <w:cs/>
        </w:rPr>
        <w:t>4</w:t>
      </w:r>
      <w:r w:rsidRPr="00462639">
        <w:rPr>
          <w:rFonts w:ascii="TH SarabunIT๙" w:hAnsi="TH SarabunIT๙" w:cs="TH SarabunIT๙"/>
          <w:sz w:val="32"/>
          <w:szCs w:val="32"/>
        </w:rPr>
        <w:t xml:space="preserve"> </w:t>
      </w:r>
      <w:r w:rsidRPr="00462639">
        <w:rPr>
          <w:rFonts w:ascii="TH SarabunIT๙" w:hAnsi="TH SarabunIT๙" w:cs="TH SarabunIT๙"/>
          <w:sz w:val="32"/>
          <w:szCs w:val="32"/>
          <w:cs/>
        </w:rPr>
        <w:t xml:space="preserve">จากหลักการและเหตุผลดังกล่าว องค์การบริหารส่วนตำบลนาใต้ จึงได้จัดทำแผนอัตรากำลัง </w:t>
      </w:r>
      <w:r w:rsidRPr="00462639">
        <w:rPr>
          <w:rFonts w:ascii="TH SarabunIT๙" w:hAnsi="TH SarabunIT๙" w:cs="TH SarabunIT๙"/>
          <w:sz w:val="32"/>
          <w:szCs w:val="32"/>
        </w:rPr>
        <w:t xml:space="preserve">3 </w:t>
      </w:r>
      <w:r w:rsidRPr="00462639">
        <w:rPr>
          <w:rFonts w:ascii="TH SarabunIT๙" w:hAnsi="TH SarabunIT๙" w:cs="TH SarabunIT๙"/>
          <w:sz w:val="32"/>
          <w:szCs w:val="32"/>
          <w:cs/>
        </w:rPr>
        <w:t xml:space="preserve">ปี สำหรับปีงบประมาณ </w:t>
      </w:r>
      <w:r w:rsidRPr="00462639">
        <w:rPr>
          <w:rFonts w:ascii="TH SarabunIT๙" w:hAnsi="TH SarabunIT๙" w:cs="TH SarabunIT๙"/>
          <w:sz w:val="32"/>
          <w:szCs w:val="32"/>
        </w:rPr>
        <w:t>255</w:t>
      </w:r>
      <w:r w:rsidRPr="00462639">
        <w:rPr>
          <w:rFonts w:ascii="TH SarabunIT๙" w:hAnsi="TH SarabunIT๙" w:cs="TH SarabunIT๙"/>
          <w:sz w:val="32"/>
          <w:szCs w:val="32"/>
          <w:cs/>
        </w:rPr>
        <w:t xml:space="preserve">8 </w:t>
      </w:r>
      <w:r w:rsidRPr="00462639">
        <w:rPr>
          <w:rFonts w:ascii="TH SarabunIT๙" w:hAnsi="TH SarabunIT๙" w:cs="TH SarabunIT๙"/>
          <w:sz w:val="32"/>
          <w:szCs w:val="32"/>
        </w:rPr>
        <w:t>-</w:t>
      </w:r>
      <w:r w:rsidRPr="004626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2639">
        <w:rPr>
          <w:rFonts w:ascii="TH SarabunIT๙" w:hAnsi="TH SarabunIT๙" w:cs="TH SarabunIT๙"/>
          <w:sz w:val="32"/>
          <w:szCs w:val="32"/>
        </w:rPr>
        <w:t>25</w:t>
      </w:r>
      <w:r w:rsidRPr="00462639">
        <w:rPr>
          <w:rFonts w:ascii="TH SarabunIT๙" w:hAnsi="TH SarabunIT๙" w:cs="TH SarabunIT๙"/>
          <w:sz w:val="32"/>
          <w:szCs w:val="32"/>
          <w:cs/>
        </w:rPr>
        <w:t>60</w:t>
      </w:r>
      <w:r w:rsidRPr="00462639">
        <w:rPr>
          <w:rFonts w:ascii="TH SarabunIT๙" w:hAnsi="TH SarabunIT๙" w:cs="TH SarabunIT๙"/>
          <w:sz w:val="32"/>
          <w:szCs w:val="32"/>
        </w:rPr>
        <w:t xml:space="preserve"> </w:t>
      </w:r>
      <w:r w:rsidRPr="00462639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462639" w:rsidRPr="00462639" w:rsidRDefault="00462639" w:rsidP="00A83559">
      <w:pPr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4B70F9" w:rsidRPr="00462639" w:rsidRDefault="004B70F9" w:rsidP="00A83559">
      <w:pPr>
        <w:jc w:val="thaiDistribute"/>
        <w:rPr>
          <w:rFonts w:ascii="TH SarabunIT๙" w:hAnsi="TH SarabunIT๙" w:cs="TH SarabunIT๙"/>
        </w:rPr>
      </w:pPr>
    </w:p>
    <w:sectPr w:rsidR="004B70F9" w:rsidRPr="00462639" w:rsidSect="00442E13">
      <w:headerReference w:type="default" r:id="rId7"/>
      <w:pgSz w:w="11906" w:h="16838"/>
      <w:pgMar w:top="1701" w:right="1134" w:bottom="1701" w:left="1701" w:header="709" w:footer="709" w:gutter="0"/>
      <w:pgNumType w:fmt="numberInDash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4C1" w:rsidRDefault="003224C1" w:rsidP="00632657">
      <w:r>
        <w:separator/>
      </w:r>
    </w:p>
  </w:endnote>
  <w:endnote w:type="continuationSeparator" w:id="1">
    <w:p w:rsidR="003224C1" w:rsidRDefault="003224C1" w:rsidP="00632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4C1" w:rsidRDefault="003224C1" w:rsidP="00632657">
      <w:r>
        <w:separator/>
      </w:r>
    </w:p>
  </w:footnote>
  <w:footnote w:type="continuationSeparator" w:id="1">
    <w:p w:rsidR="003224C1" w:rsidRDefault="003224C1" w:rsidP="00632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1891"/>
      <w:docPartObj>
        <w:docPartGallery w:val="Page Numbers (Top of Page)"/>
        <w:docPartUnique/>
      </w:docPartObj>
    </w:sdtPr>
    <w:sdtContent>
      <w:p w:rsidR="00442E13" w:rsidRDefault="00442E13">
        <w:pPr>
          <w:pStyle w:val="a4"/>
          <w:jc w:val="center"/>
        </w:pPr>
        <w:r w:rsidRPr="00442E1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42E13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442E1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442E1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-</w:t>
        </w:r>
        <w:r>
          <w:rPr>
            <w:rFonts w:ascii="TH SarabunIT๙" w:hAnsi="TH SarabunIT๙" w:cs="TH SarabunIT๙"/>
            <w:noProof/>
            <w:sz w:val="32"/>
            <w:szCs w:val="32"/>
          </w:rPr>
          <w:t xml:space="preserve"> 2 -</w:t>
        </w:r>
        <w:r w:rsidRPr="00442E1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632657" w:rsidRDefault="0063265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D19AA"/>
    <w:multiLevelType w:val="hybridMultilevel"/>
    <w:tmpl w:val="DB6C78EA"/>
    <w:lvl w:ilvl="0" w:tplc="2CA410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EA70C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ECEE0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E70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72C2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6A5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E00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CBC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DE3F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D645B1"/>
    <w:multiLevelType w:val="hybridMultilevel"/>
    <w:tmpl w:val="CE36ADF4"/>
    <w:lvl w:ilvl="0" w:tplc="045A2D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4653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9C55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9C02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7CC48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8881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A2E9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E6FF4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44770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126AB"/>
    <w:rsid w:val="000126AB"/>
    <w:rsid w:val="0012127D"/>
    <w:rsid w:val="002C34EF"/>
    <w:rsid w:val="003224C1"/>
    <w:rsid w:val="003454D8"/>
    <w:rsid w:val="00442E13"/>
    <w:rsid w:val="00462639"/>
    <w:rsid w:val="004B70F9"/>
    <w:rsid w:val="00632657"/>
    <w:rsid w:val="00691868"/>
    <w:rsid w:val="0090354F"/>
    <w:rsid w:val="0095337B"/>
    <w:rsid w:val="009F6BEB"/>
    <w:rsid w:val="00A83559"/>
    <w:rsid w:val="00BC2562"/>
    <w:rsid w:val="00BE5DC7"/>
    <w:rsid w:val="00DC62BB"/>
    <w:rsid w:val="00E228EB"/>
    <w:rsid w:val="00F14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AB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86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632657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632657"/>
    <w:rPr>
      <w:rFonts w:ascii="Times New Roman" w:eastAsia="Times New Roman" w:hAnsi="Times New Roman" w:cs="Angsana New"/>
      <w:sz w:val="24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632657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632657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4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51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8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597</Words>
  <Characters>3409</Characters>
  <Application>Microsoft Office Word</Application>
  <DocSecurity>0</DocSecurity>
  <Lines>28</Lines>
  <Paragraphs>7</Paragraphs>
  <ScaleCrop>false</ScaleCrop>
  <Company>KKD Computer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8</cp:revision>
  <dcterms:created xsi:type="dcterms:W3CDTF">2014-08-08T03:11:00Z</dcterms:created>
  <dcterms:modified xsi:type="dcterms:W3CDTF">2014-08-18T14:23:00Z</dcterms:modified>
</cp:coreProperties>
</file>